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A3" w:rsidRDefault="009D14CB" w:rsidP="009D14CB">
      <w:pPr>
        <w:jc w:val="right"/>
      </w:pPr>
      <w:bookmarkStart w:id="0" w:name="_GoBack"/>
      <w:bookmarkEnd w:id="0"/>
      <w:r>
        <w:t>Kościan, 23.06.2017r.</w:t>
      </w:r>
    </w:p>
    <w:p w:rsidR="009D14CB" w:rsidRDefault="009D14CB"/>
    <w:p w:rsidR="009D14CB" w:rsidRDefault="009D14CB"/>
    <w:p w:rsidR="009D14CB" w:rsidRDefault="009D14CB" w:rsidP="009D14CB">
      <w:pPr>
        <w:jc w:val="center"/>
        <w:rPr>
          <w:b/>
        </w:rPr>
      </w:pPr>
    </w:p>
    <w:p w:rsidR="009D14CB" w:rsidRPr="009D14CB" w:rsidRDefault="009D14CB" w:rsidP="009D14CB">
      <w:pPr>
        <w:jc w:val="center"/>
        <w:rPr>
          <w:b/>
        </w:rPr>
      </w:pPr>
      <w:r w:rsidRPr="009D14CB">
        <w:rPr>
          <w:b/>
        </w:rPr>
        <w:t>INFORMACJA Z OTWARCIA OFERT</w:t>
      </w:r>
    </w:p>
    <w:p w:rsidR="009D14CB" w:rsidRPr="009D14CB" w:rsidRDefault="009D14CB" w:rsidP="009D14CB">
      <w:pPr>
        <w:jc w:val="center"/>
        <w:rPr>
          <w:b/>
        </w:rPr>
      </w:pPr>
      <w:r w:rsidRPr="009D14CB">
        <w:rPr>
          <w:b/>
        </w:rPr>
        <w:t xml:space="preserve">„Adaptacja części pomieszczeń piwnic na punkt biblioteczny i remont sanitariatów </w:t>
      </w:r>
      <w:r>
        <w:rPr>
          <w:b/>
        </w:rPr>
        <w:br/>
      </w:r>
      <w:r w:rsidRPr="009D14CB">
        <w:rPr>
          <w:b/>
        </w:rPr>
        <w:t>w budynku Zespołu Szkół Specjalnych w Kościanie”</w:t>
      </w:r>
    </w:p>
    <w:p w:rsidR="009D14CB" w:rsidRDefault="009D14CB"/>
    <w:p w:rsidR="009D14CB" w:rsidRDefault="009D14CB"/>
    <w:p w:rsidR="009D14CB" w:rsidRDefault="009D1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401"/>
        <w:gridCol w:w="1829"/>
        <w:gridCol w:w="2262"/>
      </w:tblGrid>
      <w:tr w:rsidR="009D14CB" w:rsidRPr="009D14CB" w:rsidTr="009D14CB">
        <w:tc>
          <w:tcPr>
            <w:tcW w:w="570" w:type="dxa"/>
          </w:tcPr>
          <w:p w:rsidR="009D14CB" w:rsidRPr="009D14CB" w:rsidRDefault="009D14CB" w:rsidP="009D14CB">
            <w:pPr>
              <w:jc w:val="center"/>
              <w:rPr>
                <w:b/>
              </w:rPr>
            </w:pPr>
            <w:r w:rsidRPr="009D14CB">
              <w:rPr>
                <w:b/>
              </w:rPr>
              <w:t>Lp.</w:t>
            </w:r>
          </w:p>
        </w:tc>
        <w:tc>
          <w:tcPr>
            <w:tcW w:w="4500" w:type="dxa"/>
          </w:tcPr>
          <w:p w:rsidR="009D14CB" w:rsidRPr="009D14CB" w:rsidRDefault="009D14CB" w:rsidP="009D14CB">
            <w:pPr>
              <w:jc w:val="center"/>
              <w:rPr>
                <w:b/>
              </w:rPr>
            </w:pPr>
            <w:r w:rsidRPr="009D14CB">
              <w:rPr>
                <w:b/>
              </w:rPr>
              <w:t>Nazwa Wykonawcy</w:t>
            </w:r>
          </w:p>
        </w:tc>
        <w:tc>
          <w:tcPr>
            <w:tcW w:w="1839" w:type="dxa"/>
          </w:tcPr>
          <w:p w:rsidR="009D14CB" w:rsidRPr="009D14CB" w:rsidRDefault="009D14CB" w:rsidP="009D14CB">
            <w:pPr>
              <w:jc w:val="center"/>
              <w:rPr>
                <w:b/>
              </w:rPr>
            </w:pPr>
            <w:r w:rsidRPr="009D14CB">
              <w:rPr>
                <w:b/>
              </w:rPr>
              <w:t>Cena ofertowa</w:t>
            </w:r>
          </w:p>
        </w:tc>
        <w:tc>
          <w:tcPr>
            <w:tcW w:w="2303" w:type="dxa"/>
          </w:tcPr>
          <w:p w:rsidR="009D14CB" w:rsidRPr="009D14CB" w:rsidRDefault="009D14CB" w:rsidP="009D14CB">
            <w:pPr>
              <w:jc w:val="center"/>
              <w:rPr>
                <w:b/>
              </w:rPr>
            </w:pPr>
            <w:r w:rsidRPr="009D14CB">
              <w:rPr>
                <w:b/>
              </w:rPr>
              <w:t xml:space="preserve">Termin gwarancji </w:t>
            </w:r>
            <w:r w:rsidRPr="009D14CB">
              <w:rPr>
                <w:b/>
              </w:rPr>
              <w:br/>
              <w:t>i rękojmi</w:t>
            </w:r>
          </w:p>
        </w:tc>
      </w:tr>
      <w:tr w:rsidR="009D14CB" w:rsidTr="009D14CB">
        <w:tc>
          <w:tcPr>
            <w:tcW w:w="570" w:type="dxa"/>
          </w:tcPr>
          <w:p w:rsidR="009D14CB" w:rsidRDefault="009D14CB" w:rsidP="009D14CB">
            <w:pPr>
              <w:jc w:val="center"/>
            </w:pPr>
            <w:r>
              <w:t>1</w:t>
            </w:r>
          </w:p>
        </w:tc>
        <w:tc>
          <w:tcPr>
            <w:tcW w:w="4500" w:type="dxa"/>
          </w:tcPr>
          <w:p w:rsidR="009D14CB" w:rsidRDefault="009D14CB">
            <w:r>
              <w:t xml:space="preserve">Przedsiębiorstwo Budowlane </w:t>
            </w:r>
            <w:r>
              <w:br/>
              <w:t xml:space="preserve">BUDOMONT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  <w:p w:rsidR="009D14CB" w:rsidRDefault="009D14CB">
            <w:r>
              <w:t>Kościan, ul. Północna 5</w:t>
            </w:r>
          </w:p>
        </w:tc>
        <w:tc>
          <w:tcPr>
            <w:tcW w:w="1839" w:type="dxa"/>
          </w:tcPr>
          <w:p w:rsidR="009D14CB" w:rsidRDefault="009D14CB"/>
          <w:p w:rsidR="009D14CB" w:rsidRDefault="009D14CB" w:rsidP="009D14CB">
            <w:pPr>
              <w:jc w:val="right"/>
            </w:pPr>
            <w:r>
              <w:t>215.548,14zł</w:t>
            </w:r>
          </w:p>
        </w:tc>
        <w:tc>
          <w:tcPr>
            <w:tcW w:w="2303" w:type="dxa"/>
          </w:tcPr>
          <w:p w:rsidR="009D14CB" w:rsidRDefault="009D14CB"/>
          <w:p w:rsidR="009D14CB" w:rsidRDefault="009D14CB" w:rsidP="009D14CB">
            <w:pPr>
              <w:jc w:val="center"/>
            </w:pPr>
            <w:r>
              <w:t>72 miesiące</w:t>
            </w:r>
          </w:p>
        </w:tc>
      </w:tr>
    </w:tbl>
    <w:p w:rsidR="009D14CB" w:rsidRDefault="009D14CB"/>
    <w:sectPr w:rsidR="009D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CB"/>
    <w:rsid w:val="009D14CB"/>
    <w:rsid w:val="00B600A3"/>
    <w:rsid w:val="00E7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D7A95-16F4-4E33-B93C-1B6F530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admin</cp:lastModifiedBy>
  <cp:revision>2</cp:revision>
  <dcterms:created xsi:type="dcterms:W3CDTF">2017-06-23T10:25:00Z</dcterms:created>
  <dcterms:modified xsi:type="dcterms:W3CDTF">2017-06-23T10:25:00Z</dcterms:modified>
</cp:coreProperties>
</file>